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20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ПАМЯТКА</w:t>
      </w:r>
    </w:p>
    <w:p w:rsidR="00617420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студентов 3 курса</w:t>
      </w:r>
    </w:p>
    <w:p w:rsidR="00617420" w:rsidRPr="00B45268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специальности 54.02.08 «Техника и искусство фотографии»</w:t>
      </w:r>
    </w:p>
    <w:p w:rsidR="000A6209" w:rsidRPr="00B45268" w:rsidRDefault="00617420" w:rsidP="00B45268">
      <w:pPr>
        <w:spacing w:before="120" w:after="12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Студент п</w:t>
      </w:r>
      <w:r w:rsidR="000A6209" w:rsidRPr="00B45268">
        <w:rPr>
          <w:rFonts w:ascii="Times New Roman" w:eastAsia="Calibri" w:hAnsi="Times New Roman" w:cs="Times New Roman"/>
          <w:sz w:val="30"/>
          <w:szCs w:val="30"/>
        </w:rPr>
        <w:t>о итогам практи</w:t>
      </w:r>
      <w:r w:rsidR="005F705E" w:rsidRPr="00B45268">
        <w:rPr>
          <w:rFonts w:ascii="Times New Roman" w:eastAsia="Calibri" w:hAnsi="Times New Roman" w:cs="Times New Roman"/>
          <w:sz w:val="30"/>
          <w:szCs w:val="30"/>
        </w:rPr>
        <w:t xml:space="preserve">ческой подготовки </w:t>
      </w:r>
      <w:r w:rsidR="000A6209" w:rsidRPr="00B45268">
        <w:rPr>
          <w:rFonts w:ascii="Times New Roman" w:eastAsia="Calibri" w:hAnsi="Times New Roman" w:cs="Times New Roman"/>
          <w:sz w:val="30"/>
          <w:szCs w:val="30"/>
        </w:rPr>
        <w:t xml:space="preserve">обязан:  </w:t>
      </w:r>
    </w:p>
    <w:p w:rsidR="00730106" w:rsidRPr="00B45268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1) оформить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отчет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о </w:t>
      </w:r>
      <w:r w:rsidR="00730106" w:rsidRPr="00B45268">
        <w:rPr>
          <w:rFonts w:ascii="Times New Roman" w:eastAsia="Calibri" w:hAnsi="Times New Roman" w:cs="Times New Roman"/>
          <w:sz w:val="30"/>
          <w:szCs w:val="30"/>
        </w:rPr>
        <w:t xml:space="preserve">практической подготовке, </w:t>
      </w:r>
    </w:p>
    <w:p w:rsidR="000A6209" w:rsidRPr="00B45268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2) заполнить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дневник</w:t>
      </w:r>
      <w:r w:rsidRPr="00B45268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практической подготовки, </w:t>
      </w:r>
    </w:p>
    <w:p w:rsidR="000A6209" w:rsidRPr="00B45268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>3)</w:t>
      </w:r>
      <w:r w:rsidR="00617420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предоставить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отзыв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, подписанный вашим руководителем практической подготовки.      </w:t>
      </w:r>
    </w:p>
    <w:p w:rsidR="00D809F6" w:rsidRPr="00B45268" w:rsidRDefault="00D809F6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При оформлении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Отчета о практической подготовке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следует охарактеризовать свой уровень теоретически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>х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знани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>й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>степень владения пр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актическими компетенциями в таких областях как: </w:t>
      </w:r>
    </w:p>
    <w:p w:rsidR="00B45268" w:rsidRPr="00B45268" w:rsidRDefault="00B45268" w:rsidP="00B45268">
      <w:pPr>
        <w:spacing w:before="240"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работа с техническим заданием при осуществлении фотосъемки, 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осуществление съемок разного жанра,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- выбор фотооборудования для осуществления конкретного  проекта  (репортажная съемка, съемка культурно-массового мероприятия, студийная съемка  и т.д.),</w:t>
      </w:r>
    </w:p>
    <w:p w:rsid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основы работы при проведении выездной фотосъемки,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- технические характеристики и основы работы с осветительными приборами и фоновыми  механизмами,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композиционные приемы в процессе фотосъемки, в помещении и вне помещения,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программное обеспечение для обработки снимков,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форматы сохранения фотоснимков,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работа с печатающими устройствами,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типы материалов для фотопечати,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психологические основы общения с заказчиками / клиентами организации,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особенности делового этикета в работе фотографа, руководителя предприятия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,</w:t>
      </w: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правила охраны труда и безопа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сной эксплуатации оборудования.</w:t>
      </w:r>
    </w:p>
    <w:p w:rsidR="00B45268" w:rsidRPr="00B45268" w:rsidRDefault="00B45268" w:rsidP="00B45268">
      <w:pPr>
        <w:spacing w:before="24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Подразделы отчета могут быть оформлены согласно перечисленным пунктам. Кроме того, в отчете следует отразить, как реализуются эти аспекты в конкретной организации. Например, можно включить такие сведения как:   </w:t>
      </w:r>
    </w:p>
    <w:p w:rsidR="00B45268" w:rsidRPr="00B45268" w:rsidRDefault="00B45268" w:rsidP="00B45268">
      <w:pPr>
        <w:spacing w:before="120"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описание комплекса технического фотооборудования организации,  его технических характеристик,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 xml:space="preserve">- набор программного оборудования для обработки фотоснимков,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особенности работы с заказчиками / клиентами организации,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специфика рекламных проектов организации,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размещение фотоматериалов в сети Интернет</w:t>
      </w:r>
    </w:p>
    <w:p w:rsidR="00B45268" w:rsidRPr="00B45268" w:rsidRDefault="00B45268" w:rsidP="00BF72B4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схема электроснабжения и </w:t>
      </w:r>
      <w:proofErr w:type="spellStart"/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электрораспределения</w:t>
      </w:r>
      <w:proofErr w:type="spellEnd"/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организации, 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-  техническая документация организации, </w:t>
      </w:r>
    </w:p>
    <w:p w:rsidR="00B45268" w:rsidRPr="00B45268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>- план эвакуации работников организации на случай чрезвычайных ситуаций</w:t>
      </w:r>
      <w:r w:rsidR="00BF72B4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  <w:r w:rsidRPr="00B4526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 </w:t>
      </w:r>
    </w:p>
    <w:p w:rsidR="005C6AA4" w:rsidRPr="00B45268" w:rsidRDefault="005C6AA4" w:rsidP="00B45268">
      <w:pPr>
        <w:spacing w:before="12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>Отчет должен</w:t>
      </w:r>
      <w:r w:rsidR="00950F1A" w:rsidRPr="00B45268">
        <w:rPr>
          <w:rFonts w:ascii="Times New Roman" w:eastAsia="Calibri" w:hAnsi="Times New Roman" w:cs="Times New Roman"/>
          <w:sz w:val="30"/>
          <w:szCs w:val="30"/>
        </w:rPr>
        <w:t>,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950F1A" w:rsidRPr="00B45268">
        <w:rPr>
          <w:rFonts w:ascii="Times New Roman" w:eastAsia="Calibri" w:hAnsi="Times New Roman" w:cs="Times New Roman"/>
          <w:sz w:val="30"/>
          <w:szCs w:val="30"/>
        </w:rPr>
        <w:t>,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отвечать на вопрос "</w:t>
      </w:r>
      <w:r w:rsidRPr="00B45268">
        <w:rPr>
          <w:rFonts w:ascii="Times New Roman" w:eastAsia="Calibri" w:hAnsi="Times New Roman" w:cs="Times New Roman"/>
          <w:i/>
          <w:sz w:val="30"/>
          <w:szCs w:val="30"/>
        </w:rPr>
        <w:t>Какие знания и умения были применены на практике в ходе практической подготовки</w:t>
      </w:r>
      <w:r w:rsidR="005F705E" w:rsidRPr="00B45268">
        <w:rPr>
          <w:rFonts w:ascii="Times New Roman" w:eastAsia="Calibri" w:hAnsi="Times New Roman" w:cs="Times New Roman"/>
          <w:sz w:val="30"/>
          <w:szCs w:val="30"/>
        </w:rPr>
        <w:t>?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". </w:t>
      </w:r>
    </w:p>
    <w:p w:rsidR="00730106" w:rsidRPr="00B45268" w:rsidRDefault="005C6AA4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Дневник практической подготовки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заносится информация о видах деятельности, котор</w:t>
      </w:r>
      <w:r w:rsidR="005F705E" w:rsidRPr="00B45268">
        <w:rPr>
          <w:rFonts w:ascii="Times New Roman" w:eastAsia="Calibri" w:hAnsi="Times New Roman" w:cs="Times New Roman"/>
          <w:sz w:val="30"/>
          <w:szCs w:val="30"/>
        </w:rPr>
        <w:t xml:space="preserve">ую осуществлял 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практикант. Следует помнить, что 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 xml:space="preserve">объем 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работы практиканта составляет 36 часов в неделю, включая удаленную работу (если таковая предусмотрена). </w:t>
      </w:r>
      <w:r w:rsidR="005F705E" w:rsidRPr="00B45268">
        <w:rPr>
          <w:rFonts w:ascii="Times New Roman" w:eastAsia="Calibri" w:hAnsi="Times New Roman" w:cs="Times New Roman"/>
          <w:sz w:val="30"/>
          <w:szCs w:val="30"/>
        </w:rPr>
        <w:t xml:space="preserve">Информацию удостоверяет руководитель практической подготовки (колонка справа). </w:t>
      </w:r>
    </w:p>
    <w:p w:rsidR="00FC6458" w:rsidRPr="00B45268" w:rsidRDefault="005C6AA4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По завершению практической подготовки студент получает </w:t>
      </w:r>
      <w:r w:rsidRPr="00B45268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Отзыв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, который дается руководителем практики от Профильной организации, 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 xml:space="preserve">осуществляющей </w:t>
      </w:r>
      <w:r w:rsidRPr="00B45268">
        <w:rPr>
          <w:rFonts w:ascii="Times New Roman" w:eastAsia="Calibri" w:hAnsi="Times New Roman" w:cs="Times New Roman"/>
          <w:sz w:val="30"/>
          <w:szCs w:val="30"/>
        </w:rPr>
        <w:t>практическ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>ую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 подготовк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>у</w:t>
      </w:r>
      <w:r w:rsidR="00FC6458" w:rsidRPr="00B45268">
        <w:rPr>
          <w:rFonts w:ascii="Times New Roman" w:eastAsia="Calibri" w:hAnsi="Times New Roman" w:cs="Times New Roman"/>
          <w:sz w:val="30"/>
          <w:szCs w:val="30"/>
        </w:rPr>
        <w:t xml:space="preserve">. Отзыв оформляется </w:t>
      </w:r>
      <w:r w:rsidR="00FC6458" w:rsidRPr="00B45268">
        <w:rPr>
          <w:rFonts w:ascii="Times New Roman" w:eastAsia="Calibri" w:hAnsi="Times New Roman" w:cs="Times New Roman"/>
          <w:b/>
          <w:sz w:val="30"/>
          <w:szCs w:val="30"/>
        </w:rPr>
        <w:t>на бланке организации</w:t>
      </w:r>
      <w:r w:rsidR="00FC4CB3" w:rsidRPr="00B45268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 xml:space="preserve">подписывается руководителем организации </w:t>
      </w:r>
      <w:r w:rsidR="00FC6458" w:rsidRPr="00B452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C4CB3" w:rsidRPr="00B45268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FC6458" w:rsidRPr="00B45268">
        <w:rPr>
          <w:rFonts w:ascii="Times New Roman" w:eastAsia="Calibri" w:hAnsi="Times New Roman" w:cs="Times New Roman"/>
          <w:sz w:val="30"/>
          <w:szCs w:val="30"/>
        </w:rPr>
        <w:t xml:space="preserve">заверяется печатью. </w:t>
      </w:r>
    </w:p>
    <w:p w:rsidR="009558A1" w:rsidRDefault="00FC6458" w:rsidP="00B45268">
      <w:pPr>
        <w:spacing w:before="80" w:after="0" w:line="28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Необходимые </w:t>
      </w:r>
      <w:r w:rsidR="00BF72B4">
        <w:rPr>
          <w:rFonts w:ascii="Times New Roman" w:eastAsia="Calibri" w:hAnsi="Times New Roman" w:cs="Times New Roman"/>
          <w:sz w:val="30"/>
          <w:szCs w:val="30"/>
        </w:rPr>
        <w:t xml:space="preserve">шаблоны и </w:t>
      </w:r>
      <w:r w:rsidRPr="00B45268">
        <w:rPr>
          <w:rFonts w:ascii="Times New Roman" w:eastAsia="Calibri" w:hAnsi="Times New Roman" w:cs="Times New Roman"/>
          <w:sz w:val="30"/>
          <w:szCs w:val="30"/>
        </w:rPr>
        <w:t xml:space="preserve">титульные листы </w:t>
      </w:r>
      <w:r w:rsidR="00950F1A" w:rsidRPr="00B45268">
        <w:rPr>
          <w:rFonts w:ascii="Times New Roman" w:eastAsia="Calibri" w:hAnsi="Times New Roman" w:cs="Times New Roman"/>
          <w:sz w:val="30"/>
          <w:szCs w:val="30"/>
        </w:rPr>
        <w:t xml:space="preserve">размещены в электронной среде.  </w:t>
      </w:r>
      <w:r w:rsidR="005F705E" w:rsidRPr="00B452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558A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30106" w:rsidRPr="00B45268" w:rsidRDefault="009558A1" w:rsidP="00B45268">
      <w:pPr>
        <w:spacing w:before="80" w:after="0" w:line="283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Документы предоставляются в филиал для проверки в специально определенные дни (после 24 мая).  </w:t>
      </w:r>
    </w:p>
    <w:sectPr w:rsidR="00730106" w:rsidRPr="00B45268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28"/>
    <w:rsid w:val="000A6209"/>
    <w:rsid w:val="000E54E8"/>
    <w:rsid w:val="00132778"/>
    <w:rsid w:val="002350FE"/>
    <w:rsid w:val="003F7127"/>
    <w:rsid w:val="00446167"/>
    <w:rsid w:val="00560A55"/>
    <w:rsid w:val="005C6AA4"/>
    <w:rsid w:val="005F705E"/>
    <w:rsid w:val="00617420"/>
    <w:rsid w:val="006E30BD"/>
    <w:rsid w:val="00730106"/>
    <w:rsid w:val="00755428"/>
    <w:rsid w:val="00756F0E"/>
    <w:rsid w:val="00796331"/>
    <w:rsid w:val="007A3268"/>
    <w:rsid w:val="007C6A89"/>
    <w:rsid w:val="00856DA0"/>
    <w:rsid w:val="008A5FD2"/>
    <w:rsid w:val="00950F1A"/>
    <w:rsid w:val="009558A1"/>
    <w:rsid w:val="009C7E95"/>
    <w:rsid w:val="00AA0517"/>
    <w:rsid w:val="00AD64E9"/>
    <w:rsid w:val="00B45268"/>
    <w:rsid w:val="00BF72B4"/>
    <w:rsid w:val="00C6636C"/>
    <w:rsid w:val="00C93854"/>
    <w:rsid w:val="00D445BA"/>
    <w:rsid w:val="00D809F6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64533-E930-47C9-A3DB-8E72D1C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9EAA-AE32-4EAB-BF1E-F9345C66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2021-02-18T12:26:00Z</cp:lastPrinted>
  <dcterms:created xsi:type="dcterms:W3CDTF">2021-02-18T07:42:00Z</dcterms:created>
  <dcterms:modified xsi:type="dcterms:W3CDTF">2022-03-22T13:12:00Z</dcterms:modified>
</cp:coreProperties>
</file>